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0008"/>
        <w:gridCol w:w="5061"/>
      </w:tblGrid>
      <w:tr w:rsidR="00DD3CD4" w:rsidTr="00106E3F">
        <w:tc>
          <w:tcPr>
            <w:tcW w:w="10008" w:type="dxa"/>
          </w:tcPr>
          <w:p w:rsidR="00DD3CD4" w:rsidRPr="00106E3F" w:rsidRDefault="00DD3CD4" w:rsidP="00106E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1" w:type="dxa"/>
          </w:tcPr>
          <w:p w:rsidR="00DD3CD4" w:rsidRPr="00106E3F" w:rsidRDefault="00DD3CD4" w:rsidP="00106E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E3F">
              <w:rPr>
                <w:rFonts w:ascii="Times New Roman" w:hAnsi="Times New Roman"/>
                <w:sz w:val="24"/>
                <w:szCs w:val="24"/>
              </w:rPr>
              <w:t>Приложение  4</w:t>
            </w:r>
          </w:p>
          <w:p w:rsidR="00DD3CD4" w:rsidRPr="00106E3F" w:rsidRDefault="00DD3CD4" w:rsidP="00106E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3CD4" w:rsidRPr="00106E3F" w:rsidRDefault="00DD3CD4" w:rsidP="00106E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E3F">
              <w:rPr>
                <w:rFonts w:ascii="Times New Roman" w:hAnsi="Times New Roman"/>
                <w:sz w:val="24"/>
                <w:szCs w:val="24"/>
              </w:rPr>
              <w:t xml:space="preserve">к постановлению </w:t>
            </w:r>
          </w:p>
          <w:p w:rsidR="00DD3CD4" w:rsidRPr="00106E3F" w:rsidRDefault="00DD3CD4" w:rsidP="00106E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E3F">
              <w:rPr>
                <w:rFonts w:ascii="Times New Roman" w:hAnsi="Times New Roman"/>
                <w:sz w:val="24"/>
                <w:szCs w:val="24"/>
              </w:rPr>
              <w:t>администрации Верхнебуреинского муниципального района</w:t>
            </w:r>
          </w:p>
          <w:p w:rsidR="00DD3CD4" w:rsidRPr="00106E3F" w:rsidRDefault="00941643" w:rsidP="00106E3F">
            <w:pPr>
              <w:widowControl w:val="0"/>
              <w:autoSpaceDE w:val="0"/>
              <w:autoSpaceDN w:val="0"/>
              <w:spacing w:after="0" w:line="240" w:lineRule="exac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10.02.2020  № 61</w:t>
            </w:r>
          </w:p>
          <w:p w:rsidR="00DD3CD4" w:rsidRPr="00106E3F" w:rsidRDefault="00DD3CD4" w:rsidP="00106E3F">
            <w:pPr>
              <w:widowControl w:val="0"/>
              <w:autoSpaceDE w:val="0"/>
              <w:autoSpaceDN w:val="0"/>
              <w:spacing w:after="0" w:line="240" w:lineRule="exac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DD3CD4" w:rsidRPr="00106E3F" w:rsidRDefault="00DD3CD4" w:rsidP="00106E3F">
            <w:pPr>
              <w:widowControl w:val="0"/>
              <w:autoSpaceDE w:val="0"/>
              <w:autoSpaceDN w:val="0"/>
              <w:spacing w:after="0" w:line="240" w:lineRule="exac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06E3F">
              <w:rPr>
                <w:rFonts w:ascii="Times New Roman" w:hAnsi="Times New Roman"/>
                <w:sz w:val="24"/>
                <w:szCs w:val="24"/>
              </w:rPr>
              <w:t xml:space="preserve">" Приложение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D3CD4" w:rsidRPr="00106E3F" w:rsidRDefault="00DD3CD4" w:rsidP="00106E3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E3F">
              <w:rPr>
                <w:rFonts w:ascii="Times New Roman" w:hAnsi="Times New Roman"/>
                <w:sz w:val="24"/>
                <w:szCs w:val="24"/>
              </w:rPr>
              <w:t>к муниципальной программе</w:t>
            </w:r>
          </w:p>
          <w:p w:rsidR="00DD3CD4" w:rsidRPr="00106E3F" w:rsidRDefault="00DD3CD4" w:rsidP="00106E3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E3F">
              <w:rPr>
                <w:rFonts w:ascii="Times New Roman" w:hAnsi="Times New Roman"/>
                <w:sz w:val="24"/>
                <w:szCs w:val="24"/>
              </w:rPr>
              <w:t xml:space="preserve">"Содействие развитию сельского </w:t>
            </w:r>
          </w:p>
          <w:p w:rsidR="00DD3CD4" w:rsidRPr="00106E3F" w:rsidRDefault="00DD3CD4" w:rsidP="00106E3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E3F">
              <w:rPr>
                <w:rFonts w:ascii="Times New Roman" w:hAnsi="Times New Roman"/>
                <w:sz w:val="24"/>
                <w:szCs w:val="24"/>
              </w:rPr>
              <w:t xml:space="preserve">хозяйства и расширение рынков сельскохозяйственной продукции, </w:t>
            </w:r>
          </w:p>
          <w:p w:rsidR="00DD3CD4" w:rsidRPr="00106E3F" w:rsidRDefault="00DD3CD4" w:rsidP="00106E3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E3F">
              <w:rPr>
                <w:rFonts w:ascii="Times New Roman" w:hAnsi="Times New Roman"/>
                <w:sz w:val="24"/>
                <w:szCs w:val="24"/>
              </w:rPr>
              <w:t>сырья и продовольствия</w:t>
            </w:r>
          </w:p>
          <w:p w:rsidR="00DD3CD4" w:rsidRPr="00106E3F" w:rsidRDefault="00DD3CD4" w:rsidP="00106E3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E3F">
              <w:rPr>
                <w:rFonts w:ascii="Times New Roman" w:hAnsi="Times New Roman"/>
                <w:sz w:val="24"/>
                <w:szCs w:val="24"/>
              </w:rPr>
              <w:t>в Верхнебуреинском муниципальном районе Хабаровского края"</w:t>
            </w:r>
          </w:p>
          <w:p w:rsidR="00DD3CD4" w:rsidRPr="00106E3F" w:rsidRDefault="00DD3CD4" w:rsidP="00106E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3CD4" w:rsidRDefault="00DD3CD4" w:rsidP="00116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D3CD4" w:rsidRDefault="00DD3CD4" w:rsidP="00116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D3CD4" w:rsidRPr="00116CDB" w:rsidRDefault="00DD3CD4" w:rsidP="004D568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sz w:val="28"/>
          <w:lang w:eastAsia="en-US"/>
        </w:rPr>
      </w:pPr>
      <w:r w:rsidRPr="00116CDB">
        <w:rPr>
          <w:rFonts w:ascii="Times New Roman" w:hAnsi="Times New Roman"/>
          <w:bCs/>
          <w:sz w:val="28"/>
          <w:lang w:eastAsia="en-US"/>
        </w:rPr>
        <w:t>РЕСУРСНОЕ ОБЕСПЕЧЕНИЕ</w:t>
      </w:r>
    </w:p>
    <w:p w:rsidR="00DD3CD4" w:rsidRPr="00116CDB" w:rsidRDefault="00DD3CD4" w:rsidP="004D568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sz w:val="28"/>
          <w:lang w:eastAsia="en-US"/>
        </w:rPr>
      </w:pPr>
      <w:r w:rsidRPr="00116CDB">
        <w:rPr>
          <w:rFonts w:ascii="Times New Roman" w:hAnsi="Times New Roman"/>
          <w:bCs/>
          <w:sz w:val="28"/>
          <w:lang w:eastAsia="en-US"/>
        </w:rPr>
        <w:t>реализации Муниципальной программы</w:t>
      </w:r>
    </w:p>
    <w:p w:rsidR="00DD3CD4" w:rsidRPr="00116CDB" w:rsidRDefault="00DD3CD4" w:rsidP="004D568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sz w:val="28"/>
          <w:lang w:eastAsia="en-US"/>
        </w:rPr>
      </w:pPr>
      <w:r w:rsidRPr="00116CDB">
        <w:rPr>
          <w:rFonts w:ascii="Times New Roman" w:hAnsi="Times New Roman"/>
          <w:bCs/>
          <w:sz w:val="28"/>
          <w:lang w:eastAsia="en-US"/>
        </w:rPr>
        <w:t>за счет средств районного бюджета</w:t>
      </w:r>
    </w:p>
    <w:p w:rsidR="00DD3CD4" w:rsidRPr="00116CDB" w:rsidRDefault="00DD3CD4" w:rsidP="00116C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3"/>
        <w:gridCol w:w="3643"/>
        <w:gridCol w:w="2443"/>
        <w:gridCol w:w="850"/>
        <w:gridCol w:w="851"/>
        <w:gridCol w:w="1134"/>
        <w:gridCol w:w="1134"/>
        <w:gridCol w:w="1134"/>
        <w:gridCol w:w="1134"/>
        <w:gridCol w:w="1134"/>
        <w:gridCol w:w="1134"/>
      </w:tblGrid>
      <w:tr w:rsidR="00DD3CD4" w:rsidRPr="000E3439" w:rsidTr="000E3439">
        <w:tc>
          <w:tcPr>
            <w:tcW w:w="543" w:type="dxa"/>
          </w:tcPr>
          <w:p w:rsidR="00DD3CD4" w:rsidRPr="000E3439" w:rsidRDefault="00DD3CD4" w:rsidP="000E3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643" w:type="dxa"/>
          </w:tcPr>
          <w:p w:rsidR="00DD3CD4" w:rsidRPr="000E3439" w:rsidRDefault="00DD3CD4" w:rsidP="000E3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443" w:type="dxa"/>
          </w:tcPr>
          <w:p w:rsidR="00DD3CD4" w:rsidRPr="000E3439" w:rsidRDefault="00DD3CD4" w:rsidP="000E3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8505" w:type="dxa"/>
            <w:gridSpan w:val="8"/>
          </w:tcPr>
          <w:p w:rsidR="00DD3CD4" w:rsidRPr="000E3439" w:rsidRDefault="00DD3CD4" w:rsidP="000E3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Расходы по годам (тыс. рублей)</w:t>
            </w:r>
          </w:p>
        </w:tc>
      </w:tr>
      <w:tr w:rsidR="00DD3CD4" w:rsidRPr="000E3439" w:rsidTr="000E3439">
        <w:tc>
          <w:tcPr>
            <w:tcW w:w="543" w:type="dxa"/>
          </w:tcPr>
          <w:p w:rsidR="00DD3CD4" w:rsidRPr="000E3439" w:rsidRDefault="00DD3CD4" w:rsidP="000E3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43" w:type="dxa"/>
          </w:tcPr>
          <w:p w:rsidR="00DD3CD4" w:rsidRPr="000E3439" w:rsidRDefault="00DD3CD4" w:rsidP="000E3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43" w:type="dxa"/>
          </w:tcPr>
          <w:p w:rsidR="00DD3CD4" w:rsidRPr="000E3439" w:rsidRDefault="00DD3CD4" w:rsidP="000E3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DD3CD4" w:rsidRPr="000E3439" w:rsidRDefault="00DD3CD4" w:rsidP="000E3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851" w:type="dxa"/>
          </w:tcPr>
          <w:p w:rsidR="00DD3CD4" w:rsidRPr="000E3439" w:rsidRDefault="00DD3CD4" w:rsidP="000E3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1134" w:type="dxa"/>
          </w:tcPr>
          <w:p w:rsidR="00DD3CD4" w:rsidRPr="000E3439" w:rsidRDefault="00DD3CD4" w:rsidP="000E3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134" w:type="dxa"/>
          </w:tcPr>
          <w:p w:rsidR="00DD3CD4" w:rsidRPr="000E3439" w:rsidRDefault="00DD3CD4" w:rsidP="000E3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134" w:type="dxa"/>
          </w:tcPr>
          <w:p w:rsidR="00DD3CD4" w:rsidRPr="000E3439" w:rsidRDefault="00DD3CD4" w:rsidP="000E3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34" w:type="dxa"/>
          </w:tcPr>
          <w:p w:rsidR="00DD3CD4" w:rsidRPr="000E3439" w:rsidRDefault="00DD3CD4" w:rsidP="000E3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34" w:type="dxa"/>
          </w:tcPr>
          <w:p w:rsidR="00DD3CD4" w:rsidRPr="000E3439" w:rsidRDefault="00DD3CD4" w:rsidP="000E3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4" w:type="dxa"/>
          </w:tcPr>
          <w:p w:rsidR="00DD3CD4" w:rsidRPr="000E3439" w:rsidRDefault="00DD3CD4" w:rsidP="000E3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2022</w:t>
            </w:r>
          </w:p>
        </w:tc>
      </w:tr>
    </w:tbl>
    <w:p w:rsidR="00DD3CD4" w:rsidRPr="00116CDB" w:rsidRDefault="00DD3CD4" w:rsidP="00116CDB">
      <w:pPr>
        <w:spacing w:after="0" w:line="240" w:lineRule="auto"/>
        <w:rPr>
          <w:rFonts w:ascii="Times New Roman" w:hAnsi="Times New Roman"/>
          <w:sz w:val="10"/>
          <w:szCs w:val="10"/>
          <w:lang w:eastAsia="en-US"/>
        </w:rPr>
      </w:pPr>
    </w:p>
    <w:tbl>
      <w:tblPr>
        <w:tblW w:w="15168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3685"/>
        <w:gridCol w:w="2410"/>
        <w:gridCol w:w="850"/>
        <w:gridCol w:w="851"/>
        <w:gridCol w:w="1134"/>
        <w:gridCol w:w="1134"/>
        <w:gridCol w:w="1134"/>
        <w:gridCol w:w="1134"/>
        <w:gridCol w:w="1134"/>
        <w:gridCol w:w="1134"/>
      </w:tblGrid>
      <w:tr w:rsidR="00DD3CD4" w:rsidRPr="000E3439" w:rsidTr="00F537D9">
        <w:trPr>
          <w:tblHeader/>
          <w:tblCellSpacing w:w="5" w:type="nil"/>
        </w:trPr>
        <w:tc>
          <w:tcPr>
            <w:tcW w:w="568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410" w:type="dxa"/>
          </w:tcPr>
          <w:p w:rsidR="00DD3CD4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457,160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1117,820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1399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1733,300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307,160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757,220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859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1213,300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бюджетов поселений 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rHeight w:val="452"/>
          <w:tblCellSpacing w:w="5" w:type="nil"/>
        </w:trPr>
        <w:tc>
          <w:tcPr>
            <w:tcW w:w="568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 xml:space="preserve">1.    </w:t>
            </w:r>
          </w:p>
        </w:tc>
        <w:tc>
          <w:tcPr>
            <w:tcW w:w="14600" w:type="dxa"/>
            <w:gridSpan w:val="10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Информационная и консультационная поддержка малых форм хозяйствования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 xml:space="preserve">1.1.  </w:t>
            </w:r>
          </w:p>
        </w:tc>
        <w:tc>
          <w:tcPr>
            <w:tcW w:w="3685" w:type="dxa"/>
            <w:vMerge w:val="restart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Информирование населения о предоставлении субсидий личным подсобным хозяйствам населения на коров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свиноматок</w:t>
            </w:r>
            <w:r>
              <w:rPr>
                <w:rFonts w:ascii="Times New Roman" w:hAnsi="Times New Roman"/>
                <w:sz w:val="24"/>
                <w:szCs w:val="24"/>
              </w:rPr>
              <w:t>, козоматок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бюджетов поселений 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685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 xml:space="preserve">Оказание консультационной поддержки К(Ф)Х, ЛПХ, субъектам малого и среднего предпринимательства по вопросам создания и деятельности потребительских кооперативов 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бюджетов поселений 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685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Проведение информационной работы с жителями района по вопросам организации сельскохозяйственного производства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 xml:space="preserve">в том числе средства бюджетов поселений </w:t>
            </w:r>
            <w:r w:rsidRPr="00116CDB">
              <w:rPr>
                <w:rFonts w:ascii="Times New Roman" w:hAnsi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lastRenderedPageBreak/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3685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Проведение разъяснительной работы с населением по вопросу сбора дикоросов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бюджетов поселений 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3685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Оказание помощи в разработке проекта бизнес-плана по заготовке и переработке дикоросов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бюджетов поселений 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3685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Оказание поддержки в подготовке документов на участие в конкурсах по получению краевых грантов и краевых субсидий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бюджетов поселений 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3685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Популяризация сельскохо-зяйственной деятельности посредством публикации информационных материалов в районной газете "Рабочее слово", на официальном сайте админис-трации района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бюджетов поселений 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 xml:space="preserve">2.  </w:t>
            </w:r>
          </w:p>
        </w:tc>
        <w:tc>
          <w:tcPr>
            <w:tcW w:w="12332" w:type="dxa"/>
            <w:gridSpan w:val="8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 xml:space="preserve">Создание благоприятных социально-экономических условий для развития малых форм хозяйствования  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685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Ведение реестра земель сельскохозяйственного наз-начения на территории Верхнебуреинского муни-ципального района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бюджетов поселений 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</w:p>
        </w:tc>
        <w:tc>
          <w:tcPr>
            <w:tcW w:w="3685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Предоставление субсидий личным подсобным хозяйствам населения района на коров, свиноматок, козоматок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457,160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650,600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899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</w:tcPr>
          <w:p w:rsidR="00DD3CD4" w:rsidRPr="00116CDB" w:rsidRDefault="00DD3CD4" w:rsidP="006018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933,300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307,160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440,000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509,200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653,300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бюджетов поселений 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685" w:type="dxa"/>
            <w:vMerge w:val="restart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крестьянским (фермерским) </w:t>
            </w:r>
            <w:r w:rsidRPr="00116CDB">
              <w:rPr>
                <w:rFonts w:ascii="Times New Roman" w:hAnsi="Times New Roman"/>
                <w:sz w:val="24"/>
                <w:szCs w:val="24"/>
              </w:rPr>
              <w:lastRenderedPageBreak/>
              <w:t>хозяйствам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lastRenderedPageBreak/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 w:rsidRPr="00116CDB">
              <w:rPr>
                <w:rFonts w:ascii="Times New Roman" w:hAnsi="Times New Roman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lastRenderedPageBreak/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бюджетов поселений 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685" w:type="dxa"/>
            <w:vMerge w:val="restart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содействия мест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ным сельскохозяйственным товаропроизводителям в продвижении продукции в розничной торговой сети района с заключением договоров на реализацию продукции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бюджетов поселений 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685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Организация и проведение сельскохозяйственных ярмарок, выставок на территории района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бюджетов поселений 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3685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Проведение районного конкурса по итогам года "Лучшее крестьянское (фермерское) хозяйство"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E9646A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46A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E9646A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E9646A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46A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E9646A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 w:rsidRPr="00116CDB">
              <w:rPr>
                <w:rFonts w:ascii="Times New Roman" w:hAnsi="Times New Roman"/>
                <w:sz w:val="24"/>
                <w:szCs w:val="24"/>
              </w:rPr>
              <w:lastRenderedPageBreak/>
              <w:t>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lastRenderedPageBreak/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E9646A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46A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E9646A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бюджетов поселений 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E9646A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46A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E9646A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 xml:space="preserve">2.7. </w:t>
            </w:r>
          </w:p>
        </w:tc>
        <w:tc>
          <w:tcPr>
            <w:tcW w:w="3685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Проведение районного конкурса по итогам года "Лучшее личное подсобное хозяйство"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E9646A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46A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E9646A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E9646A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46A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E9646A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бюджетов поселений 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2.8.</w:t>
            </w:r>
          </w:p>
        </w:tc>
        <w:tc>
          <w:tcPr>
            <w:tcW w:w="3685" w:type="dxa"/>
            <w:vMerge w:val="restart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Оказание поддержки сельскохозяйственным пот-ребительским кооперативам на участие в краевом конкурсе на предоставление субсидий на возмещение части затрат на создание и развитие кооператива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бюджетов поселений 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3685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Оказание поддержки сельскохозяйственным пот-ребительским кооперативам на участие в краевом конкурсе на предоставление субсидий на развитие материально-технической базы кооператива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 xml:space="preserve">в том числе средства бюджетов поселений </w:t>
            </w:r>
            <w:r w:rsidRPr="00116CDB">
              <w:rPr>
                <w:rFonts w:ascii="Times New Roman" w:hAnsi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lastRenderedPageBreak/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2332" w:type="dxa"/>
            <w:gridSpan w:val="8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Социальное развитие села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3.1.</w:t>
            </w:r>
          </w:p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39">
              <w:rPr>
                <w:rFonts w:ascii="Times New Roman" w:hAnsi="Times New Roman"/>
                <w:sz w:val="24"/>
                <w:szCs w:val="24"/>
              </w:rPr>
              <w:t>Обеспечение сельских тер-риторий инженерной инф-раструктурой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0E3439" w:rsidRDefault="00DD3CD4" w:rsidP="00116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бюджетов поселений района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332" w:type="dxa"/>
            <w:gridSpan w:val="8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 xml:space="preserve">Поддержка садоводческих, огороднических некоммерческих </w:t>
            </w:r>
            <w:r>
              <w:rPr>
                <w:rFonts w:ascii="Times New Roman" w:hAnsi="Times New Roman"/>
                <w:sz w:val="24"/>
                <w:szCs w:val="24"/>
              </w:rPr>
              <w:t>товариществ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 w:val="restart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685" w:type="dxa"/>
            <w:vMerge w:val="restart"/>
          </w:tcPr>
          <w:p w:rsidR="00DD3CD4" w:rsidRPr="00116CDB" w:rsidRDefault="00DD3CD4" w:rsidP="0060188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 xml:space="preserve">Оказание поддержки садоводческим, огородническим некоммерческим </w:t>
            </w:r>
            <w:r>
              <w:rPr>
                <w:rFonts w:ascii="Times New Roman" w:hAnsi="Times New Roman"/>
                <w:sz w:val="24"/>
                <w:szCs w:val="24"/>
              </w:rPr>
              <w:t>товариществам</w:t>
            </w: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467,220</w:t>
            </w:r>
          </w:p>
        </w:tc>
        <w:tc>
          <w:tcPr>
            <w:tcW w:w="1134" w:type="dxa"/>
          </w:tcPr>
          <w:p w:rsidR="00DD3CD4" w:rsidRPr="0012526B" w:rsidRDefault="00DD3CD4" w:rsidP="001252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116CD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134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850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1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850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1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317,220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350,00</w:t>
            </w:r>
            <w:r w:rsidRPr="009B350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350,000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560,000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560,000</w:t>
            </w:r>
          </w:p>
        </w:tc>
      </w:tr>
      <w:tr w:rsidR="00DD3CD4" w:rsidRPr="000E3439" w:rsidTr="00F537D9">
        <w:trPr>
          <w:tblCellSpacing w:w="5" w:type="nil"/>
        </w:trPr>
        <w:tc>
          <w:tcPr>
            <w:tcW w:w="568" w:type="dxa"/>
            <w:vMerge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3CD4" w:rsidRPr="00116CDB" w:rsidRDefault="00DD3CD4" w:rsidP="00116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CDB">
              <w:rPr>
                <w:rFonts w:ascii="Times New Roman" w:hAnsi="Times New Roman"/>
                <w:sz w:val="24"/>
                <w:szCs w:val="24"/>
              </w:rPr>
              <w:t>в том числе средства бюджетов поселений района</w:t>
            </w:r>
          </w:p>
        </w:tc>
        <w:tc>
          <w:tcPr>
            <w:tcW w:w="850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1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3439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</w:tcPr>
          <w:p w:rsidR="00DD3CD4" w:rsidRPr="000E3439" w:rsidRDefault="00DD3CD4" w:rsidP="00116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</w:tbl>
    <w:p w:rsidR="00DD3CD4" w:rsidRPr="00116CDB" w:rsidRDefault="00DD3CD4" w:rsidP="006D20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"</w:t>
      </w:r>
    </w:p>
    <w:p w:rsidR="00DD3CD4" w:rsidRPr="00116CDB" w:rsidRDefault="00DD3CD4" w:rsidP="00116C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DD3CD4" w:rsidRPr="00116CDB" w:rsidRDefault="00DD3CD4" w:rsidP="00116C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DD3CD4" w:rsidRPr="00116CDB" w:rsidRDefault="00DD3CD4" w:rsidP="004D56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_________________________ </w:t>
      </w:r>
    </w:p>
    <w:p w:rsidR="00DD3CD4" w:rsidRPr="00116CDB" w:rsidRDefault="00DD3CD4" w:rsidP="00116C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DD3CD4" w:rsidRPr="00116CDB" w:rsidRDefault="00DD3CD4" w:rsidP="00116C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DD3CD4" w:rsidRDefault="00DD3CD4"/>
    <w:sectPr w:rsidR="00DD3CD4" w:rsidSect="004D5684">
      <w:headerReference w:type="even" r:id="rId7"/>
      <w:headerReference w:type="default" r:id="rId8"/>
      <w:pgSz w:w="16838" w:h="11906" w:orient="landscape"/>
      <w:pgMar w:top="851" w:right="851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C22" w:rsidRDefault="004E7C22">
      <w:r>
        <w:separator/>
      </w:r>
    </w:p>
  </w:endnote>
  <w:endnote w:type="continuationSeparator" w:id="0">
    <w:p w:rsidR="004E7C22" w:rsidRDefault="004E7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C22" w:rsidRDefault="004E7C22">
      <w:r>
        <w:separator/>
      </w:r>
    </w:p>
  </w:footnote>
  <w:footnote w:type="continuationSeparator" w:id="0">
    <w:p w:rsidR="004E7C22" w:rsidRDefault="004E7C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CD4" w:rsidRDefault="00F33318" w:rsidP="0043176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D3CD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D3CD4" w:rsidRDefault="00DD3CD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CD4" w:rsidRDefault="00F33318" w:rsidP="0043176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D3CD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41643">
      <w:rPr>
        <w:rStyle w:val="a8"/>
        <w:noProof/>
      </w:rPr>
      <w:t>7</w:t>
    </w:r>
    <w:r>
      <w:rPr>
        <w:rStyle w:val="a8"/>
      </w:rPr>
      <w:fldChar w:fldCharType="end"/>
    </w:r>
  </w:p>
  <w:p w:rsidR="00DD3CD4" w:rsidRDefault="00DD3CD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71CD"/>
    <w:multiLevelType w:val="hybridMultilevel"/>
    <w:tmpl w:val="12FCBB68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942747"/>
    <w:multiLevelType w:val="hybridMultilevel"/>
    <w:tmpl w:val="45ECE2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D8F5925"/>
    <w:multiLevelType w:val="hybridMultilevel"/>
    <w:tmpl w:val="2C8C67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EE17AA8"/>
    <w:multiLevelType w:val="hybridMultilevel"/>
    <w:tmpl w:val="5C1E752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70F5FE9"/>
    <w:multiLevelType w:val="hybridMultilevel"/>
    <w:tmpl w:val="E0547010"/>
    <w:lvl w:ilvl="0" w:tplc="76202B6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  <w:rPr>
        <w:rFonts w:cs="Times New Roman"/>
      </w:rPr>
    </w:lvl>
  </w:abstractNum>
  <w:abstractNum w:abstractNumId="5">
    <w:nsid w:val="47206BF3"/>
    <w:multiLevelType w:val="hybridMultilevel"/>
    <w:tmpl w:val="2C8C67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2125D81"/>
    <w:multiLevelType w:val="hybridMultilevel"/>
    <w:tmpl w:val="10B43DB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6CDB"/>
    <w:rsid w:val="00010240"/>
    <w:rsid w:val="0001635C"/>
    <w:rsid w:val="000E3439"/>
    <w:rsid w:val="00106E3F"/>
    <w:rsid w:val="00116CDB"/>
    <w:rsid w:val="0012526B"/>
    <w:rsid w:val="00180F70"/>
    <w:rsid w:val="002642D1"/>
    <w:rsid w:val="002C7121"/>
    <w:rsid w:val="00314E18"/>
    <w:rsid w:val="00431763"/>
    <w:rsid w:val="004B2C98"/>
    <w:rsid w:val="004D5684"/>
    <w:rsid w:val="004E7C22"/>
    <w:rsid w:val="0052651C"/>
    <w:rsid w:val="00533FC0"/>
    <w:rsid w:val="00601884"/>
    <w:rsid w:val="006D20EE"/>
    <w:rsid w:val="0076640D"/>
    <w:rsid w:val="0079177F"/>
    <w:rsid w:val="007C5233"/>
    <w:rsid w:val="007C6284"/>
    <w:rsid w:val="0081766C"/>
    <w:rsid w:val="00836C0A"/>
    <w:rsid w:val="00891096"/>
    <w:rsid w:val="008E5FE3"/>
    <w:rsid w:val="00927A5C"/>
    <w:rsid w:val="00941643"/>
    <w:rsid w:val="00987399"/>
    <w:rsid w:val="009B3507"/>
    <w:rsid w:val="009D4B7A"/>
    <w:rsid w:val="00B10AC8"/>
    <w:rsid w:val="00C77C91"/>
    <w:rsid w:val="00DB7A4B"/>
    <w:rsid w:val="00DD3CD4"/>
    <w:rsid w:val="00E9646A"/>
    <w:rsid w:val="00EE0140"/>
    <w:rsid w:val="00F33318"/>
    <w:rsid w:val="00F537D9"/>
    <w:rsid w:val="00FD6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77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16CDB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116CDB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paragraph" w:customStyle="1" w:styleId="ConsPlusTitle">
    <w:name w:val="ConsPlusTitle"/>
    <w:uiPriority w:val="99"/>
    <w:rsid w:val="00116CDB"/>
    <w:pPr>
      <w:widowControl w:val="0"/>
      <w:autoSpaceDE w:val="0"/>
      <w:autoSpaceDN w:val="0"/>
    </w:pPr>
    <w:rPr>
      <w:rFonts w:ascii="Times New Roman" w:hAnsi="Times New Roman"/>
      <w:b/>
      <w:sz w:val="28"/>
    </w:rPr>
  </w:style>
  <w:style w:type="table" w:styleId="a3">
    <w:name w:val="Table Grid"/>
    <w:basedOn w:val="a1"/>
    <w:uiPriority w:val="99"/>
    <w:rsid w:val="00116CDB"/>
    <w:rPr>
      <w:rFonts w:ascii="Times New Roman" w:hAnsi="Times New Roman"/>
      <w:sz w:val="28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116CD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6CDB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rsid w:val="004D56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F33318"/>
    <w:rPr>
      <w:rFonts w:cs="Times New Roman"/>
    </w:rPr>
  </w:style>
  <w:style w:type="character" w:styleId="a8">
    <w:name w:val="page number"/>
    <w:basedOn w:val="a0"/>
    <w:uiPriority w:val="99"/>
    <w:rsid w:val="004D568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1451</Words>
  <Characters>8271</Characters>
  <Application>Microsoft Office Word</Application>
  <DocSecurity>0</DocSecurity>
  <Lines>68</Lines>
  <Paragraphs>19</Paragraphs>
  <ScaleCrop>false</ScaleCrop>
  <Company>UralSOFT</Company>
  <LinksUpToDate>false</LinksUpToDate>
  <CharactersWithSpaces>9703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1new</dc:creator>
  <cp:keywords/>
  <dc:description/>
  <cp:lastModifiedBy>Машбюро</cp:lastModifiedBy>
  <cp:revision>19</cp:revision>
  <cp:lastPrinted>2020-01-30T22:38:00Z</cp:lastPrinted>
  <dcterms:created xsi:type="dcterms:W3CDTF">2018-12-13T05:26:00Z</dcterms:created>
  <dcterms:modified xsi:type="dcterms:W3CDTF">2020-02-12T01:07:00Z</dcterms:modified>
</cp:coreProperties>
</file>